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C3762" w14:textId="18C996B1" w:rsidR="00347B55" w:rsidRDefault="00AE3462" w:rsidP="00AE346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E3462">
        <w:rPr>
          <w:rFonts w:ascii="Times New Roman" w:hAnsi="Times New Roman" w:cs="Times New Roman"/>
          <w:b/>
          <w:bCs/>
          <w:sz w:val="36"/>
          <w:szCs w:val="36"/>
        </w:rPr>
        <w:t>Перспективное планирование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347B55">
        <w:rPr>
          <w:rFonts w:ascii="Times New Roman" w:hAnsi="Times New Roman" w:cs="Times New Roman"/>
          <w:b/>
          <w:bCs/>
          <w:sz w:val="36"/>
          <w:szCs w:val="36"/>
        </w:rPr>
        <w:t>по экспериментированию с водой в с</w:t>
      </w:r>
      <w:r w:rsidR="005E61D1">
        <w:rPr>
          <w:rFonts w:ascii="Times New Roman" w:hAnsi="Times New Roman" w:cs="Times New Roman"/>
          <w:b/>
          <w:bCs/>
          <w:sz w:val="36"/>
          <w:szCs w:val="36"/>
        </w:rPr>
        <w:t>таршей</w:t>
      </w:r>
      <w:r w:rsidR="00347B55">
        <w:rPr>
          <w:rFonts w:ascii="Times New Roman" w:hAnsi="Times New Roman" w:cs="Times New Roman"/>
          <w:b/>
          <w:bCs/>
          <w:sz w:val="36"/>
          <w:szCs w:val="36"/>
        </w:rPr>
        <w:t xml:space="preserve"> группе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1"/>
        <w:gridCol w:w="2095"/>
        <w:gridCol w:w="3260"/>
        <w:gridCol w:w="2829"/>
      </w:tblGrid>
      <w:tr w:rsidR="00347B55" w14:paraId="0BD2CF0D" w14:textId="77777777" w:rsidTr="00044CA9">
        <w:tc>
          <w:tcPr>
            <w:tcW w:w="1161" w:type="dxa"/>
          </w:tcPr>
          <w:p w14:paraId="4F6552EA" w14:textId="77777777" w:rsidR="00347B55" w:rsidRPr="00347B55" w:rsidRDefault="00347B55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Месяц</w:t>
            </w:r>
          </w:p>
        </w:tc>
        <w:tc>
          <w:tcPr>
            <w:tcW w:w="2095" w:type="dxa"/>
          </w:tcPr>
          <w:p w14:paraId="7D2AAA34" w14:textId="77777777" w:rsidR="00347B55" w:rsidRPr="00347B55" w:rsidRDefault="00347B55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47B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Тема </w:t>
            </w:r>
          </w:p>
        </w:tc>
        <w:tc>
          <w:tcPr>
            <w:tcW w:w="3260" w:type="dxa"/>
          </w:tcPr>
          <w:p w14:paraId="68D08CDE" w14:textId="77777777" w:rsidR="00347B55" w:rsidRPr="00347B55" w:rsidRDefault="00347B55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47B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Задачи </w:t>
            </w:r>
          </w:p>
        </w:tc>
        <w:tc>
          <w:tcPr>
            <w:tcW w:w="2829" w:type="dxa"/>
          </w:tcPr>
          <w:p w14:paraId="23B903C8" w14:textId="77777777" w:rsidR="00347B55" w:rsidRPr="00347B55" w:rsidRDefault="00347B55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47B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Методы и приемы</w:t>
            </w:r>
          </w:p>
        </w:tc>
      </w:tr>
      <w:tr w:rsidR="00347B55" w14:paraId="614327FF" w14:textId="77777777" w:rsidTr="00044CA9">
        <w:trPr>
          <w:cantSplit/>
          <w:trHeight w:val="1651"/>
        </w:trPr>
        <w:tc>
          <w:tcPr>
            <w:tcW w:w="1161" w:type="dxa"/>
            <w:textDirection w:val="btLr"/>
          </w:tcPr>
          <w:p w14:paraId="315DCC76" w14:textId="77777777" w:rsidR="00347B55" w:rsidRDefault="00347B55" w:rsidP="00347B5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2095" w:type="dxa"/>
          </w:tcPr>
          <w:p w14:paraId="7679A12E" w14:textId="3CAA0251" w:rsidR="00347B55" w:rsidRPr="00621BD6" w:rsidRDefault="00347B55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</w:t>
            </w:r>
            <w:r w:rsidR="005E6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лшебница</w:t>
            </w:r>
            <w:r w:rsidRPr="00621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-водица»</w:t>
            </w:r>
          </w:p>
        </w:tc>
        <w:tc>
          <w:tcPr>
            <w:tcW w:w="3260" w:type="dxa"/>
          </w:tcPr>
          <w:p w14:paraId="33296B81" w14:textId="060F90A2" w:rsidR="00347B55" w:rsidRPr="00AD0792" w:rsidRDefault="005E61D1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знаний детей о свойствах воды (жидкая, течет, принимает форму сосуда, в который налили, прозрачная, не имеет запаха, цвета, вкуса)</w:t>
            </w:r>
          </w:p>
        </w:tc>
        <w:tc>
          <w:tcPr>
            <w:tcW w:w="2829" w:type="dxa"/>
          </w:tcPr>
          <w:p w14:paraId="1978BBD3" w14:textId="35092279" w:rsidR="00621BD6" w:rsidRDefault="005E61D1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Наглядно-действенный показ, объяснение, исследовательская деятельность – опыты</w:t>
            </w:r>
          </w:p>
          <w:p w14:paraId="7EE20404" w14:textId="6A6F8C36" w:rsidR="005E61D1" w:rsidRDefault="005E61D1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Переливаем воду из сосуда в сосуд – течет</w:t>
            </w:r>
          </w:p>
          <w:p w14:paraId="7F5E02BB" w14:textId="77777777" w:rsidR="005E61D1" w:rsidRDefault="005E61D1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Меняем запах – капаем мятные капли</w:t>
            </w:r>
          </w:p>
          <w:p w14:paraId="69591FDD" w14:textId="77777777" w:rsidR="005E61D1" w:rsidRDefault="005E61D1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Меняем вкус – добавляем соль, сахар</w:t>
            </w:r>
          </w:p>
          <w:p w14:paraId="4377AD61" w14:textId="379706E5" w:rsidR="005E61D1" w:rsidRPr="00AD0792" w:rsidRDefault="005E61D1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Сравниваем воду и молоко</w:t>
            </w:r>
          </w:p>
        </w:tc>
      </w:tr>
      <w:tr w:rsidR="00347B55" w14:paraId="3D953FA8" w14:textId="77777777" w:rsidTr="00044CA9">
        <w:trPr>
          <w:cantSplit/>
          <w:trHeight w:val="1316"/>
        </w:trPr>
        <w:tc>
          <w:tcPr>
            <w:tcW w:w="1161" w:type="dxa"/>
            <w:textDirection w:val="btLr"/>
          </w:tcPr>
          <w:p w14:paraId="68623F98" w14:textId="77777777" w:rsidR="00347B55" w:rsidRPr="00347B55" w:rsidRDefault="00DC2DF5" w:rsidP="00DC2D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2095" w:type="dxa"/>
          </w:tcPr>
          <w:p w14:paraId="1C2EA1E2" w14:textId="15510D8B" w:rsidR="00347B55" w:rsidRPr="00621BD6" w:rsidRDefault="00DC2DF5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5E6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Росток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42725AC0" w14:textId="77777777" w:rsidR="00347B55" w:rsidRDefault="005E61D1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о воде</w:t>
            </w:r>
          </w:p>
          <w:p w14:paraId="440511A6" w14:textId="6D2DBBBD" w:rsidR="005E61D1" w:rsidRPr="00AD0792" w:rsidRDefault="00D51D7F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воды для всего живого</w:t>
            </w:r>
          </w:p>
        </w:tc>
        <w:tc>
          <w:tcPr>
            <w:tcW w:w="2829" w:type="dxa"/>
          </w:tcPr>
          <w:p w14:paraId="3821C87A" w14:textId="77777777" w:rsidR="00044CA9" w:rsidRDefault="00D51D7F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объяснение</w:t>
            </w:r>
          </w:p>
          <w:p w14:paraId="68504548" w14:textId="77777777" w:rsidR="00D51D7F" w:rsidRDefault="00D51D7F" w:rsidP="00621BD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51D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Презентация «Вода»</w:t>
            </w:r>
          </w:p>
          <w:p w14:paraId="18DEFCCF" w14:textId="718722D5" w:rsidR="00D51D7F" w:rsidRPr="00D51D7F" w:rsidRDefault="00D51D7F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B55" w14:paraId="710C0051" w14:textId="77777777" w:rsidTr="00044CA9">
        <w:trPr>
          <w:cantSplit/>
          <w:trHeight w:val="1349"/>
        </w:trPr>
        <w:tc>
          <w:tcPr>
            <w:tcW w:w="1161" w:type="dxa"/>
            <w:textDirection w:val="btLr"/>
          </w:tcPr>
          <w:p w14:paraId="21B7DB30" w14:textId="77777777" w:rsidR="00347B55" w:rsidRPr="00347B55" w:rsidRDefault="00044CA9" w:rsidP="00044C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2095" w:type="dxa"/>
          </w:tcPr>
          <w:p w14:paraId="25607B09" w14:textId="0E0DFEAD" w:rsidR="00347B55" w:rsidRPr="00621BD6" w:rsidRDefault="00044CA9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D51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Дружба красок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015CBD66" w14:textId="54D79314" w:rsidR="00347B55" w:rsidRPr="00AD0792" w:rsidRDefault="00D51D7F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детей умение смешивать краски для получения нового цвета</w:t>
            </w:r>
          </w:p>
        </w:tc>
        <w:tc>
          <w:tcPr>
            <w:tcW w:w="2829" w:type="dxa"/>
          </w:tcPr>
          <w:p w14:paraId="326D0507" w14:textId="4CCFD0B5" w:rsidR="00044CA9" w:rsidRDefault="00D51D7F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Наглядно-действенный, игровой, показ, объяснение, исследовательская деятельность – опыт</w:t>
            </w:r>
          </w:p>
          <w:p w14:paraId="0CACDC67" w14:textId="77777777" w:rsidR="00D51D7F" w:rsidRDefault="00D51D7F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цвета» смешивание цветов в разных пропорциях</w:t>
            </w:r>
          </w:p>
          <w:p w14:paraId="072FADEE" w14:textId="77777777" w:rsidR="00D51D7F" w:rsidRDefault="00D51D7F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в капельки»</w:t>
            </w:r>
          </w:p>
          <w:p w14:paraId="75C7120A" w14:textId="749BF3F0" w:rsidR="00D51D7F" w:rsidRPr="00AD0792" w:rsidRDefault="00D51D7F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Капать из пипетки капельки воды разного цвета на бумагу, получая раз</w:t>
            </w:r>
            <w:r w:rsidR="003D5D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="003D5DC7">
              <w:rPr>
                <w:rFonts w:ascii="Times New Roman" w:hAnsi="Times New Roman" w:cs="Times New Roman"/>
                <w:sz w:val="24"/>
                <w:szCs w:val="24"/>
              </w:rPr>
              <w:t xml:space="preserve">цвета и оттенки            </w:t>
            </w:r>
          </w:p>
        </w:tc>
      </w:tr>
      <w:tr w:rsidR="00347B55" w14:paraId="384D2727" w14:textId="77777777" w:rsidTr="00AD0792">
        <w:trPr>
          <w:cantSplit/>
          <w:trHeight w:val="1420"/>
        </w:trPr>
        <w:tc>
          <w:tcPr>
            <w:tcW w:w="1161" w:type="dxa"/>
            <w:textDirection w:val="btLr"/>
          </w:tcPr>
          <w:p w14:paraId="747518D6" w14:textId="77777777" w:rsidR="00347B55" w:rsidRPr="00347B55" w:rsidRDefault="00AD0792" w:rsidP="00AD0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2095" w:type="dxa"/>
          </w:tcPr>
          <w:p w14:paraId="4B46BBDC" w14:textId="37A8AD1A" w:rsidR="00347B55" w:rsidRPr="00621BD6" w:rsidRDefault="00AD0792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3D5D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Превращение воды»</w:t>
            </w:r>
          </w:p>
        </w:tc>
        <w:tc>
          <w:tcPr>
            <w:tcW w:w="3260" w:type="dxa"/>
          </w:tcPr>
          <w:p w14:paraId="1585CF47" w14:textId="77777777" w:rsidR="00347B55" w:rsidRDefault="003C79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вода может быть жидкой, твердой, газообразной</w:t>
            </w:r>
          </w:p>
          <w:p w14:paraId="7A180A7F" w14:textId="77777777" w:rsidR="003C79FB" w:rsidRDefault="003C79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делать несложные опыты</w:t>
            </w:r>
          </w:p>
          <w:p w14:paraId="73A1B2F9" w14:textId="61577D70" w:rsidR="003C79FB" w:rsidRPr="00AD0792" w:rsidRDefault="003C79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детей представлений об образовании дождя и снега</w:t>
            </w:r>
          </w:p>
        </w:tc>
        <w:tc>
          <w:tcPr>
            <w:tcW w:w="2829" w:type="dxa"/>
          </w:tcPr>
          <w:p w14:paraId="7ECE91D2" w14:textId="54D29ED4" w:rsidR="00AD0792" w:rsidRDefault="003C79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объяснение, исследовательская деятельность – опыт</w:t>
            </w:r>
          </w:p>
          <w:p w14:paraId="40E3661C" w14:textId="77777777" w:rsidR="003C79FB" w:rsidRDefault="003C79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Замораживание и оттаивание воды, снега, льда</w:t>
            </w:r>
          </w:p>
          <w:p w14:paraId="25715E78" w14:textId="77777777" w:rsidR="003C79FB" w:rsidRDefault="003C79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Превращение воды в пар (испарение)</w:t>
            </w:r>
          </w:p>
          <w:p w14:paraId="130EB629" w14:textId="77777777" w:rsidR="003C79FB" w:rsidRDefault="003C79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получается дождь»</w:t>
            </w:r>
          </w:p>
          <w:p w14:paraId="76C32AC8" w14:textId="05140DB9" w:rsidR="003C79FB" w:rsidRPr="003C79FB" w:rsidRDefault="003C79FB" w:rsidP="00621BD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79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Презентация «Три состояния воды»</w:t>
            </w:r>
          </w:p>
        </w:tc>
      </w:tr>
      <w:tr w:rsidR="00347B55" w14:paraId="2B0DDD58" w14:textId="77777777" w:rsidTr="00AD0792">
        <w:trPr>
          <w:cantSplit/>
          <w:trHeight w:val="1134"/>
        </w:trPr>
        <w:tc>
          <w:tcPr>
            <w:tcW w:w="1161" w:type="dxa"/>
            <w:textDirection w:val="btLr"/>
          </w:tcPr>
          <w:p w14:paraId="02E3DD9C" w14:textId="77777777" w:rsidR="00347B55" w:rsidRPr="00347B55" w:rsidRDefault="00AD0792" w:rsidP="00AD0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095" w:type="dxa"/>
          </w:tcPr>
          <w:p w14:paraId="7AB9665C" w14:textId="52E5DE17" w:rsidR="00347B55" w:rsidRPr="00621BD6" w:rsidRDefault="00AD0792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3C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Снежное одеяло</w:t>
            </w:r>
            <w:r w:rsidR="0030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4B674982" w14:textId="77777777" w:rsidR="00347B55" w:rsidRDefault="003C79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детей представлений о свойствах снега</w:t>
            </w:r>
          </w:p>
          <w:p w14:paraId="3598DC93" w14:textId="59836315" w:rsidR="003C79FB" w:rsidRPr="00AD0792" w:rsidRDefault="003C79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проводить несложные исследования</w:t>
            </w:r>
          </w:p>
        </w:tc>
        <w:tc>
          <w:tcPr>
            <w:tcW w:w="2829" w:type="dxa"/>
          </w:tcPr>
          <w:p w14:paraId="11EE7A63" w14:textId="341AB75B" w:rsidR="0030450B" w:rsidRDefault="003C79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Наблюдения, объяснение, исследовательская деятельность – опыт</w:t>
            </w:r>
          </w:p>
          <w:p w14:paraId="6BAC50A6" w14:textId="72E5D383" w:rsidR="003C79FB" w:rsidRDefault="003C79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емкости с водой</w:t>
            </w:r>
          </w:p>
          <w:p w14:paraId="19B318B5" w14:textId="77777777" w:rsidR="003C79FB" w:rsidRDefault="003C79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Одну поставить на снег, а другую под снег</w:t>
            </w:r>
          </w:p>
          <w:p w14:paraId="3E488616" w14:textId="77777777" w:rsidR="003C79FB" w:rsidRDefault="006E12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каком сосуде вода замерзнет,</w:t>
            </w:r>
            <w:r w:rsidR="002B4DFB">
              <w:rPr>
                <w:rFonts w:ascii="Times New Roman" w:hAnsi="Times New Roman" w:cs="Times New Roman"/>
                <w:sz w:val="24"/>
                <w:szCs w:val="24"/>
              </w:rPr>
              <w:t xml:space="preserve"> а в каком нет</w:t>
            </w:r>
          </w:p>
          <w:p w14:paraId="06349A3E" w14:textId="5E0532B1" w:rsidR="002B4DFB" w:rsidRPr="00AD0792" w:rsidRDefault="002B4D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так происходит?</w:t>
            </w:r>
          </w:p>
        </w:tc>
      </w:tr>
      <w:tr w:rsidR="00347B55" w14:paraId="2C0091DD" w14:textId="77777777" w:rsidTr="0030450B">
        <w:trPr>
          <w:cantSplit/>
          <w:trHeight w:val="1713"/>
        </w:trPr>
        <w:tc>
          <w:tcPr>
            <w:tcW w:w="1161" w:type="dxa"/>
            <w:textDirection w:val="btLr"/>
          </w:tcPr>
          <w:p w14:paraId="4DF141E0" w14:textId="77777777" w:rsidR="00347B55" w:rsidRPr="00347B55" w:rsidRDefault="0030450B" w:rsidP="00304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2095" w:type="dxa"/>
          </w:tcPr>
          <w:p w14:paraId="3B78FE19" w14:textId="135F0C39" w:rsidR="00347B55" w:rsidRPr="00621BD6" w:rsidRDefault="0030450B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2B4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Растворяется – не растворяется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2BB8E91D" w14:textId="765A32D7" w:rsidR="00347B55" w:rsidRPr="00AD0792" w:rsidRDefault="002B4D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детей представлений о свойствах предметов и веществ при взаимодействии с водой: растворяются, смешиваются, не изменяются</w:t>
            </w:r>
          </w:p>
        </w:tc>
        <w:tc>
          <w:tcPr>
            <w:tcW w:w="2829" w:type="dxa"/>
          </w:tcPr>
          <w:p w14:paraId="2A0C114D" w14:textId="7FB34795" w:rsidR="00FB18B9" w:rsidRPr="00AD0792" w:rsidRDefault="002B4D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показ, исследовательская деятельность – опыты с водой и разными веществами (крупа, молоко, сок)</w:t>
            </w:r>
          </w:p>
        </w:tc>
      </w:tr>
      <w:tr w:rsidR="00347B55" w14:paraId="6A66BDB0" w14:textId="77777777" w:rsidTr="00FB18B9">
        <w:trPr>
          <w:cantSplit/>
          <w:trHeight w:val="1134"/>
        </w:trPr>
        <w:tc>
          <w:tcPr>
            <w:tcW w:w="1161" w:type="dxa"/>
            <w:textDirection w:val="btLr"/>
          </w:tcPr>
          <w:p w14:paraId="2CE88B6D" w14:textId="77777777" w:rsidR="00347B55" w:rsidRPr="00347B55" w:rsidRDefault="00FB18B9" w:rsidP="00FB18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2095" w:type="dxa"/>
          </w:tcPr>
          <w:p w14:paraId="70399AA7" w14:textId="449B820F" w:rsidR="00347B55" w:rsidRPr="00621BD6" w:rsidRDefault="00FB18B9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2B4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Куда делась вода?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4A451CF4" w14:textId="77777777" w:rsidR="00347B55" w:rsidRDefault="002B4D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процессом испарения воды.</w:t>
            </w:r>
          </w:p>
          <w:p w14:paraId="6CEEF280" w14:textId="07BDB071" w:rsidR="002B4DFB" w:rsidRPr="00AD0792" w:rsidRDefault="002B4D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 внимание, что скорость испарения зависит от условий (Температура воздуха, открытая или закрытая поверхность)</w:t>
            </w:r>
          </w:p>
        </w:tc>
        <w:tc>
          <w:tcPr>
            <w:tcW w:w="2829" w:type="dxa"/>
          </w:tcPr>
          <w:p w14:paraId="3AE7B46B" w14:textId="5AC03D41" w:rsidR="00FB18B9" w:rsidRDefault="002B4D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– опыты</w:t>
            </w:r>
          </w:p>
          <w:p w14:paraId="014C6260" w14:textId="277FA8C5" w:rsidR="002B4DFB" w:rsidRPr="00AD0792" w:rsidRDefault="002B4D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закрытым и открытым стаканом в разных условиях (между оконными рамами, в тепле, на батарее)</w:t>
            </w:r>
          </w:p>
        </w:tc>
      </w:tr>
      <w:tr w:rsidR="004F4F03" w14:paraId="49C62A34" w14:textId="77777777" w:rsidTr="00FB18B9">
        <w:trPr>
          <w:cantSplit/>
          <w:trHeight w:val="1134"/>
        </w:trPr>
        <w:tc>
          <w:tcPr>
            <w:tcW w:w="1161" w:type="dxa"/>
            <w:textDirection w:val="btLr"/>
          </w:tcPr>
          <w:p w14:paraId="0287E75A" w14:textId="77777777" w:rsidR="004F4F03" w:rsidRDefault="004F4F03" w:rsidP="00FB18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2095" w:type="dxa"/>
          </w:tcPr>
          <w:p w14:paraId="32C3218B" w14:textId="7309F302" w:rsidR="004F4F03" w:rsidRDefault="004F4F03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2B4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Осадки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38E43371" w14:textId="77777777" w:rsidR="004F4F03" w:rsidRDefault="002B4D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закреплению знания о понятиях «погода», «осадки». Дать знания о происхождении облаков, туч, дождя</w:t>
            </w:r>
          </w:p>
          <w:p w14:paraId="02EA8DAB" w14:textId="64FA9036" w:rsidR="002B4DFB" w:rsidRDefault="002B4D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Подвести детей к пониманию причинно-следственных связей в природе</w:t>
            </w:r>
          </w:p>
        </w:tc>
        <w:tc>
          <w:tcPr>
            <w:tcW w:w="2829" w:type="dxa"/>
          </w:tcPr>
          <w:p w14:paraId="2F806277" w14:textId="77777777" w:rsidR="004F4F03" w:rsidRDefault="002B4DFB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Наглядно-действенный, словесный, беседа, показ, объяснение, исследовательская деятельность</w:t>
            </w:r>
          </w:p>
          <w:p w14:paraId="1175E6D9" w14:textId="77777777" w:rsidR="00E83410" w:rsidRDefault="00E83410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– как появляется дождь, испарение</w:t>
            </w:r>
          </w:p>
          <w:p w14:paraId="1EE4C780" w14:textId="28C8AA1E" w:rsidR="00E83410" w:rsidRDefault="00E83410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облаков на картине (затем на прогулке)</w:t>
            </w:r>
          </w:p>
        </w:tc>
      </w:tr>
      <w:tr w:rsidR="004F4F03" w14:paraId="309AC6F2" w14:textId="77777777" w:rsidTr="00FB18B9">
        <w:trPr>
          <w:cantSplit/>
          <w:trHeight w:val="1134"/>
        </w:trPr>
        <w:tc>
          <w:tcPr>
            <w:tcW w:w="1161" w:type="dxa"/>
            <w:textDirection w:val="btLr"/>
          </w:tcPr>
          <w:p w14:paraId="524DE947" w14:textId="77777777" w:rsidR="004F4F03" w:rsidRDefault="004F4F03" w:rsidP="00FB18B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2095" w:type="dxa"/>
          </w:tcPr>
          <w:p w14:paraId="11FB2136" w14:textId="69FA9DD5" w:rsidR="004F4F03" w:rsidRDefault="004F4F03" w:rsidP="00347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E83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Воздух и вода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6A35D4FA" w14:textId="1B3323AA" w:rsidR="004F4F03" w:rsidRDefault="00E83410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активность в процессе экспериментирования, расширять знания о воде и воздухе, активизировать речь и обогащать словарь</w:t>
            </w:r>
          </w:p>
        </w:tc>
        <w:tc>
          <w:tcPr>
            <w:tcW w:w="2829" w:type="dxa"/>
          </w:tcPr>
          <w:p w14:paraId="0FE4F620" w14:textId="16922CAA" w:rsidR="004F4F03" w:rsidRDefault="00E83410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Наглядно-действенный игровой, словесный, беседа, показ, объяснение, исследовательская деятельность – опыты</w:t>
            </w:r>
          </w:p>
          <w:p w14:paraId="25FBA4DD" w14:textId="77777777" w:rsidR="00E83410" w:rsidRDefault="00E83410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увидеть воздух (стакан, вода, трубочка) </w:t>
            </w:r>
          </w:p>
          <w:p w14:paraId="47FF84E9" w14:textId="37DFC286" w:rsidR="00E83410" w:rsidRDefault="00E83410" w:rsidP="0062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воды</w:t>
            </w:r>
            <w:bookmarkStart w:id="0" w:name="_GoBack"/>
            <w:bookmarkEnd w:id="0"/>
          </w:p>
        </w:tc>
      </w:tr>
    </w:tbl>
    <w:p w14:paraId="3CCF05C2" w14:textId="77777777" w:rsidR="00347B55" w:rsidRPr="00AE3462" w:rsidRDefault="00347B55" w:rsidP="00AE346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347B55" w:rsidRPr="00AE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62"/>
    <w:rsid w:val="00044CA9"/>
    <w:rsid w:val="002B4DFB"/>
    <w:rsid w:val="0030450B"/>
    <w:rsid w:val="00314C72"/>
    <w:rsid w:val="00347B55"/>
    <w:rsid w:val="003C79FB"/>
    <w:rsid w:val="003D5DC7"/>
    <w:rsid w:val="004F4F03"/>
    <w:rsid w:val="005C6810"/>
    <w:rsid w:val="005E61D1"/>
    <w:rsid w:val="00621BD6"/>
    <w:rsid w:val="006E12FB"/>
    <w:rsid w:val="00AD0792"/>
    <w:rsid w:val="00AE3462"/>
    <w:rsid w:val="00D51D7F"/>
    <w:rsid w:val="00DC2DF5"/>
    <w:rsid w:val="00E63EE1"/>
    <w:rsid w:val="00E83410"/>
    <w:rsid w:val="00FB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2D29"/>
  <w15:chartTrackingRefBased/>
  <w15:docId w15:val="{83B095D9-5D3C-4615-9AE2-B3BE5F2F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PC_RT</dc:creator>
  <cp:keywords/>
  <dc:description/>
  <cp:lastModifiedBy>PC_RT</cp:lastModifiedBy>
  <cp:revision>4</cp:revision>
  <dcterms:created xsi:type="dcterms:W3CDTF">2026-04-03T12:10:00Z</dcterms:created>
  <dcterms:modified xsi:type="dcterms:W3CDTF">2026-04-05T08:09:00Z</dcterms:modified>
</cp:coreProperties>
</file>